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B7" w:rsidRPr="007224E1" w:rsidRDefault="00F525B7" w:rsidP="00540B6A">
      <w:pPr>
        <w:spacing w:before="100" w:beforeAutospacing="1" w:after="100" w:afterAutospacing="1" w:line="240" w:lineRule="auto"/>
        <w:jc w:val="center"/>
        <w:outlineLvl w:val="0"/>
        <w:rPr>
          <w:rFonts w:ascii="Comic Sans MS" w:hAnsi="Comic Sans MS"/>
          <w:b/>
          <w:bCs/>
          <w:kern w:val="36"/>
          <w:sz w:val="20"/>
          <w:szCs w:val="20"/>
          <w:lang w:eastAsia="en-GB"/>
        </w:rPr>
      </w:pPr>
      <w:r w:rsidRPr="007224E1">
        <w:rPr>
          <w:rFonts w:ascii="Comic Sans MS" w:hAnsi="Comic Sans MS"/>
          <w:b/>
          <w:bCs/>
          <w:kern w:val="36"/>
          <w:sz w:val="20"/>
          <w:szCs w:val="20"/>
          <w:lang w:eastAsia="en-GB"/>
        </w:rPr>
        <w:t xml:space="preserve">Request a prison video </w:t>
      </w:r>
      <w:r>
        <w:rPr>
          <w:rFonts w:ascii="Comic Sans MS" w:hAnsi="Comic Sans MS"/>
          <w:b/>
          <w:bCs/>
          <w:kern w:val="36"/>
          <w:sz w:val="20"/>
          <w:szCs w:val="20"/>
          <w:lang w:eastAsia="en-GB"/>
        </w:rPr>
        <w:t>link at HMP Hull</w:t>
      </w:r>
    </w:p>
    <w:p w:rsidR="00F525B7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>How to ask for a prison video link (PVL) so you can communicate more easily with your client before, during or after a court hearing.</w:t>
      </w:r>
    </w:p>
    <w:p w:rsidR="00F525B7" w:rsidRPr="007224E1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b/>
          <w:bCs/>
          <w:sz w:val="20"/>
          <w:szCs w:val="20"/>
          <w:lang w:eastAsia="en-GB"/>
        </w:rPr>
        <w:t>1. Overview</w:t>
      </w:r>
    </w:p>
    <w:p w:rsidR="00F525B7" w:rsidRPr="007224E1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 xml:space="preserve">Prison video links (PVLs) offer a way for you to contact your client directly when they are </w:t>
      </w:r>
      <w:r>
        <w:rPr>
          <w:rFonts w:ascii="Comic Sans MS" w:hAnsi="Comic Sans MS"/>
          <w:sz w:val="20"/>
          <w:szCs w:val="20"/>
          <w:lang w:eastAsia="en-GB"/>
        </w:rPr>
        <w:t>HMP Hull</w:t>
      </w:r>
      <w:r w:rsidRPr="007224E1">
        <w:rPr>
          <w:rFonts w:ascii="Comic Sans MS" w:hAnsi="Comic Sans MS"/>
          <w:sz w:val="20"/>
          <w:szCs w:val="20"/>
          <w:lang w:eastAsia="en-GB"/>
        </w:rPr>
        <w:t>.</w:t>
      </w:r>
    </w:p>
    <w:p w:rsidR="00F525B7" w:rsidRPr="007224E1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>Communicating by PVL improves the security and protection of witnesses and victims in court while also reducing the risk of escape.</w:t>
      </w:r>
    </w:p>
    <w:p w:rsidR="00F525B7" w:rsidRPr="007224E1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 xml:space="preserve">Using a PVL is also less disruptive to your client’s prison regime and can improve care of vulnerable prisoners. </w:t>
      </w:r>
    </w:p>
    <w:p w:rsidR="00F525B7" w:rsidRPr="007224E1" w:rsidRDefault="00F525B7" w:rsidP="007224E1">
      <w:pPr>
        <w:spacing w:before="100" w:beforeAutospacing="1" w:after="100" w:afterAutospacing="1" w:line="240" w:lineRule="auto"/>
        <w:outlineLvl w:val="1"/>
        <w:rPr>
          <w:rFonts w:ascii="Comic Sans MS" w:hAnsi="Comic Sans MS"/>
          <w:b/>
          <w:bCs/>
          <w:sz w:val="20"/>
          <w:szCs w:val="20"/>
          <w:lang w:eastAsia="en-GB"/>
        </w:rPr>
      </w:pPr>
      <w:r w:rsidRPr="007224E1">
        <w:rPr>
          <w:rFonts w:ascii="Comic Sans MS" w:hAnsi="Comic Sans MS"/>
          <w:b/>
          <w:bCs/>
          <w:sz w:val="20"/>
          <w:szCs w:val="20"/>
          <w:lang w:eastAsia="en-GB"/>
        </w:rPr>
        <w:t>2. How to pre-book</w:t>
      </w:r>
    </w:p>
    <w:p w:rsidR="00F525B7" w:rsidRPr="007224E1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>
        <w:rPr>
          <w:rFonts w:ascii="Comic Sans MS" w:hAnsi="Comic Sans MS"/>
          <w:sz w:val="20"/>
          <w:szCs w:val="20"/>
          <w:lang w:eastAsia="en-GB"/>
        </w:rPr>
        <w:t>HMP has</w:t>
      </w:r>
      <w:r w:rsidRPr="007224E1">
        <w:rPr>
          <w:rFonts w:ascii="Comic Sans MS" w:hAnsi="Comic Sans MS"/>
          <w:sz w:val="20"/>
          <w:szCs w:val="20"/>
          <w:lang w:eastAsia="en-GB"/>
        </w:rPr>
        <w:t xml:space="preserve"> </w:t>
      </w:r>
      <w:r>
        <w:rPr>
          <w:rFonts w:ascii="Comic Sans MS" w:hAnsi="Comic Sans MS"/>
          <w:sz w:val="20"/>
          <w:szCs w:val="20"/>
          <w:lang w:eastAsia="en-GB"/>
        </w:rPr>
        <w:t>several</w:t>
      </w:r>
      <w:r w:rsidRPr="007224E1">
        <w:rPr>
          <w:rFonts w:ascii="Comic Sans MS" w:hAnsi="Comic Sans MS"/>
          <w:sz w:val="20"/>
          <w:szCs w:val="20"/>
          <w:lang w:eastAsia="en-GB"/>
        </w:rPr>
        <w:t xml:space="preserve"> reliable, high-speed video link</w:t>
      </w:r>
      <w:r>
        <w:rPr>
          <w:rFonts w:ascii="Comic Sans MS" w:hAnsi="Comic Sans MS"/>
          <w:sz w:val="20"/>
          <w:szCs w:val="20"/>
          <w:lang w:eastAsia="en-GB"/>
        </w:rPr>
        <w:t xml:space="preserve"> booths that you can</w:t>
      </w:r>
      <w:r w:rsidRPr="007224E1">
        <w:rPr>
          <w:rFonts w:ascii="Comic Sans MS" w:hAnsi="Comic Sans MS"/>
          <w:sz w:val="20"/>
          <w:szCs w:val="20"/>
          <w:lang w:eastAsia="en-GB"/>
        </w:rPr>
        <w:t xml:space="preserve"> book to arrange PVLs with your client</w:t>
      </w:r>
      <w:r>
        <w:rPr>
          <w:rFonts w:ascii="Comic Sans MS" w:hAnsi="Comic Sans MS"/>
          <w:sz w:val="20"/>
          <w:szCs w:val="20"/>
          <w:lang w:eastAsia="en-GB"/>
        </w:rPr>
        <w:t xml:space="preserve"> and this facility runs Monday to Friday</w:t>
      </w:r>
      <w:r w:rsidRPr="007224E1">
        <w:rPr>
          <w:rFonts w:ascii="Comic Sans MS" w:hAnsi="Comic Sans MS"/>
          <w:sz w:val="20"/>
          <w:szCs w:val="20"/>
          <w:lang w:eastAsia="en-GB"/>
        </w:rPr>
        <w:t>.</w:t>
      </w:r>
    </w:p>
    <w:p w:rsidR="00F525B7" w:rsidRPr="007224E1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 xml:space="preserve">You can </w:t>
      </w:r>
      <w:hyperlink r:id="rId5" w:history="1">
        <w:r w:rsidRPr="007224E1">
          <w:rPr>
            <w:rFonts w:ascii="Comic Sans MS" w:hAnsi="Comic Sans MS"/>
            <w:sz w:val="20"/>
            <w:szCs w:val="20"/>
            <w:u w:val="single"/>
            <w:lang w:eastAsia="en-GB"/>
          </w:rPr>
          <w:t>contact the court</w:t>
        </w:r>
      </w:hyperlink>
      <w:r w:rsidRPr="007224E1">
        <w:rPr>
          <w:rFonts w:ascii="Comic Sans MS" w:hAnsi="Comic Sans MS"/>
          <w:sz w:val="20"/>
          <w:szCs w:val="20"/>
          <w:lang w:eastAsia="en-GB"/>
        </w:rPr>
        <w:t xml:space="preserve"> to pre-book the PVL.</w:t>
      </w:r>
    </w:p>
    <w:p w:rsidR="00F525B7" w:rsidRPr="007224E1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>Pre-booking generally depends on whether:</w:t>
      </w:r>
    </w:p>
    <w:p w:rsidR="00F525B7" w:rsidRPr="007224E1" w:rsidRDefault="00F525B7" w:rsidP="007224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>the prison has the video conference equipment available in an appropriate location</w:t>
      </w:r>
    </w:p>
    <w:p w:rsidR="00F525B7" w:rsidRPr="007224E1" w:rsidRDefault="00F525B7" w:rsidP="007224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>the correct rooms are available</w:t>
      </w:r>
    </w:p>
    <w:p w:rsidR="00F525B7" w:rsidRPr="007224E1" w:rsidRDefault="00F525B7" w:rsidP="007224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>there are staff available to escort your client</w:t>
      </w:r>
    </w:p>
    <w:p w:rsidR="00F525B7" w:rsidRPr="007224E1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>If you have ISDN connected video tele</w:t>
      </w:r>
      <w:bookmarkStart w:id="0" w:name="_GoBack"/>
      <w:bookmarkEnd w:id="0"/>
      <w:r w:rsidRPr="007224E1">
        <w:rPr>
          <w:rFonts w:ascii="Comic Sans MS" w:hAnsi="Comic Sans MS"/>
          <w:sz w:val="20"/>
          <w:szCs w:val="20"/>
          <w:lang w:eastAsia="en-GB"/>
        </w:rPr>
        <w:t xml:space="preserve">conferencing (VTC) available in your firm or Chambers, you can also establish a bridged ISDN link from there to the prison. </w:t>
      </w:r>
    </w:p>
    <w:p w:rsidR="00F525B7" w:rsidRPr="007224E1" w:rsidRDefault="00F525B7" w:rsidP="007224E1">
      <w:pPr>
        <w:spacing w:before="100" w:beforeAutospacing="1" w:after="100" w:afterAutospacing="1" w:line="240" w:lineRule="auto"/>
        <w:outlineLvl w:val="1"/>
        <w:rPr>
          <w:rFonts w:ascii="Comic Sans MS" w:hAnsi="Comic Sans MS"/>
          <w:b/>
          <w:bCs/>
          <w:sz w:val="20"/>
          <w:szCs w:val="20"/>
          <w:lang w:eastAsia="en-GB"/>
        </w:rPr>
      </w:pPr>
      <w:r w:rsidRPr="007224E1">
        <w:rPr>
          <w:rFonts w:ascii="Comic Sans MS" w:hAnsi="Comic Sans MS"/>
          <w:b/>
          <w:bCs/>
          <w:sz w:val="20"/>
          <w:szCs w:val="20"/>
          <w:lang w:eastAsia="en-GB"/>
        </w:rPr>
        <w:t>3. Other uses</w:t>
      </w:r>
    </w:p>
    <w:p w:rsidR="00F525B7" w:rsidRPr="007224E1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>You can also use a PVL for:</w:t>
      </w:r>
    </w:p>
    <w:p w:rsidR="00F525B7" w:rsidRPr="007224E1" w:rsidRDefault="00F525B7" w:rsidP="007224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>Probation visits</w:t>
      </w:r>
    </w:p>
    <w:p w:rsidR="00F525B7" w:rsidRPr="007224E1" w:rsidRDefault="00F525B7" w:rsidP="007224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7224E1">
        <w:rPr>
          <w:rFonts w:ascii="Comic Sans MS" w:hAnsi="Comic Sans MS"/>
          <w:sz w:val="20"/>
          <w:szCs w:val="20"/>
          <w:lang w:eastAsia="en-GB"/>
        </w:rPr>
        <w:t>Official visits</w:t>
      </w:r>
    </w:p>
    <w:p w:rsidR="00F525B7" w:rsidRPr="00067405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b/>
          <w:sz w:val="20"/>
          <w:szCs w:val="20"/>
          <w:lang w:eastAsia="en-GB"/>
        </w:rPr>
      </w:pPr>
      <w:r w:rsidRPr="00067405">
        <w:rPr>
          <w:rFonts w:ascii="Comic Sans MS" w:hAnsi="Comic Sans MS"/>
          <w:b/>
          <w:sz w:val="20"/>
          <w:szCs w:val="20"/>
          <w:lang w:eastAsia="en-GB"/>
        </w:rPr>
        <w:t>4.   Other Information</w:t>
      </w:r>
    </w:p>
    <w:p w:rsidR="00F525B7" w:rsidRDefault="00F525B7" w:rsidP="007224E1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>
        <w:rPr>
          <w:rFonts w:ascii="Comic Sans MS" w:hAnsi="Comic Sans MS"/>
          <w:sz w:val="20"/>
          <w:szCs w:val="20"/>
          <w:lang w:eastAsia="en-GB"/>
        </w:rPr>
        <w:t>A Video Conferencing Facility is also available at HMP Hull which can be used for such meetings as:</w:t>
      </w:r>
    </w:p>
    <w:p w:rsidR="00F525B7" w:rsidRDefault="00F525B7" w:rsidP="0060732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eastAsia="en-GB"/>
        </w:rPr>
      </w:pPr>
      <w:r w:rsidRPr="00067405">
        <w:rPr>
          <w:rFonts w:ascii="Comic Sans MS" w:hAnsi="Comic Sans MS"/>
          <w:sz w:val="20"/>
          <w:szCs w:val="20"/>
          <w:lang w:eastAsia="en-GB"/>
        </w:rPr>
        <w:t>Parole hearings</w:t>
      </w:r>
    </w:p>
    <w:p w:rsidR="00F525B7" w:rsidRDefault="00F525B7" w:rsidP="00540B6A">
      <w:pPr>
        <w:pStyle w:val="ListParagraph"/>
        <w:spacing w:before="100" w:beforeAutospacing="1" w:after="100" w:afterAutospacing="1" w:line="240" w:lineRule="auto"/>
        <w:ind w:left="0"/>
        <w:rPr>
          <w:rFonts w:ascii="Comic Sans MS" w:hAnsi="Comic Sans MS"/>
          <w:sz w:val="20"/>
          <w:szCs w:val="20"/>
          <w:lang w:eastAsia="en-GB"/>
        </w:rPr>
      </w:pPr>
    </w:p>
    <w:p w:rsidR="00F525B7" w:rsidRPr="00540B6A" w:rsidRDefault="00F525B7" w:rsidP="00540B6A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Comic Sans MS" w:hAnsi="Comic Sans MS"/>
          <w:sz w:val="28"/>
          <w:szCs w:val="28"/>
          <w:lang w:eastAsia="en-GB"/>
        </w:rPr>
      </w:pPr>
      <w:r w:rsidRPr="00540B6A">
        <w:rPr>
          <w:rFonts w:ascii="Comic Sans MS" w:hAnsi="Comic Sans MS"/>
          <w:sz w:val="28"/>
          <w:szCs w:val="28"/>
          <w:lang w:eastAsia="en-GB"/>
        </w:rPr>
        <w:t>Your can book your Video Link by:</w:t>
      </w:r>
    </w:p>
    <w:p w:rsidR="00F525B7" w:rsidRPr="00540B6A" w:rsidRDefault="00F525B7" w:rsidP="00540B6A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Comic Sans MS" w:hAnsi="Comic Sans MS"/>
          <w:sz w:val="28"/>
          <w:szCs w:val="28"/>
          <w:lang w:eastAsia="en-GB"/>
        </w:rPr>
      </w:pPr>
      <w:r w:rsidRPr="00540B6A">
        <w:rPr>
          <w:rFonts w:ascii="Comic Sans MS" w:hAnsi="Comic Sans MS"/>
          <w:sz w:val="28"/>
          <w:szCs w:val="28"/>
          <w:lang w:eastAsia="en-GB"/>
        </w:rPr>
        <w:t xml:space="preserve">e-mailing </w:t>
      </w:r>
      <w:hyperlink r:id="rId6" w:history="1">
        <w:r w:rsidRPr="00540B6A">
          <w:rPr>
            <w:rStyle w:val="Hyperlink"/>
            <w:rFonts w:ascii="Comic Sans MS" w:hAnsi="Comic Sans MS"/>
            <w:sz w:val="28"/>
            <w:szCs w:val="28"/>
            <w:lang w:eastAsia="en-GB"/>
          </w:rPr>
          <w:t>VideoLinkHull@hmps.gsi.gov.uk</w:t>
        </w:r>
      </w:hyperlink>
    </w:p>
    <w:p w:rsidR="00F525B7" w:rsidRPr="00540B6A" w:rsidRDefault="00F525B7" w:rsidP="00540B6A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Comic Sans MS" w:hAnsi="Comic Sans MS"/>
          <w:sz w:val="28"/>
          <w:szCs w:val="28"/>
          <w:lang w:eastAsia="en-GB"/>
        </w:rPr>
      </w:pPr>
      <w:r w:rsidRPr="00540B6A">
        <w:rPr>
          <w:rFonts w:ascii="Comic Sans MS" w:hAnsi="Comic Sans MS"/>
          <w:sz w:val="28"/>
          <w:szCs w:val="28"/>
          <w:lang w:eastAsia="en-GB"/>
        </w:rPr>
        <w:t>Telephone 01482 28 2247</w:t>
      </w:r>
    </w:p>
    <w:p w:rsidR="00F525B7" w:rsidRPr="00067405" w:rsidRDefault="00F525B7" w:rsidP="00540B6A">
      <w:pPr>
        <w:pStyle w:val="ListParagraph"/>
        <w:spacing w:before="100" w:beforeAutospacing="1" w:after="100" w:afterAutospacing="1" w:line="240" w:lineRule="auto"/>
        <w:ind w:left="360"/>
        <w:rPr>
          <w:rFonts w:ascii="Comic Sans MS" w:hAnsi="Comic Sans MS"/>
          <w:sz w:val="20"/>
          <w:szCs w:val="20"/>
          <w:lang w:eastAsia="en-GB"/>
        </w:rPr>
      </w:pPr>
    </w:p>
    <w:p w:rsidR="00F525B7" w:rsidRPr="007224E1" w:rsidRDefault="00F525B7" w:rsidP="007224E1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hAnsi="Comic Sans MS" w:cs="Arial"/>
          <w:vanish/>
          <w:sz w:val="20"/>
          <w:szCs w:val="20"/>
          <w:lang w:eastAsia="en-GB"/>
        </w:rPr>
      </w:pPr>
      <w:r w:rsidRPr="007224E1">
        <w:rPr>
          <w:rFonts w:ascii="Comic Sans MS" w:hAnsi="Comic Sans MS" w:cs="Arial"/>
          <w:vanish/>
          <w:sz w:val="20"/>
          <w:szCs w:val="20"/>
          <w:lang w:eastAsia="en-GB"/>
        </w:rPr>
        <w:t>Top of Form</w:t>
      </w:r>
    </w:p>
    <w:p w:rsidR="00F525B7" w:rsidRPr="007224E1" w:rsidRDefault="00F525B7" w:rsidP="007224E1">
      <w:pPr>
        <w:spacing w:after="0" w:line="240" w:lineRule="auto"/>
        <w:rPr>
          <w:rFonts w:ascii="Comic Sans MS" w:hAnsi="Comic Sans MS"/>
          <w:sz w:val="20"/>
          <w:szCs w:val="20"/>
          <w:lang w:eastAsia="en-GB"/>
        </w:rPr>
      </w:pPr>
    </w:p>
    <w:sectPr w:rsidR="00F525B7" w:rsidRPr="007224E1" w:rsidSect="00540B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8AB"/>
    <w:multiLevelType w:val="hybridMultilevel"/>
    <w:tmpl w:val="BA2E180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F4432"/>
    <w:multiLevelType w:val="hybridMultilevel"/>
    <w:tmpl w:val="35009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62C26"/>
    <w:multiLevelType w:val="hybridMultilevel"/>
    <w:tmpl w:val="CF082238"/>
    <w:lvl w:ilvl="0" w:tplc="500C587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726CD"/>
    <w:multiLevelType w:val="multilevel"/>
    <w:tmpl w:val="6238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B0B01"/>
    <w:multiLevelType w:val="multilevel"/>
    <w:tmpl w:val="90F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0CF4"/>
    <w:multiLevelType w:val="multilevel"/>
    <w:tmpl w:val="6128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96A87"/>
    <w:multiLevelType w:val="multilevel"/>
    <w:tmpl w:val="2036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124DF"/>
    <w:multiLevelType w:val="multilevel"/>
    <w:tmpl w:val="62A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F3D46"/>
    <w:multiLevelType w:val="hybridMultilevel"/>
    <w:tmpl w:val="B80C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5424A"/>
    <w:multiLevelType w:val="hybridMultilevel"/>
    <w:tmpl w:val="D83E57E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0697A"/>
    <w:multiLevelType w:val="hybridMultilevel"/>
    <w:tmpl w:val="06BA807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8E252D"/>
    <w:multiLevelType w:val="multilevel"/>
    <w:tmpl w:val="B1FA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F0030"/>
    <w:multiLevelType w:val="hybridMultilevel"/>
    <w:tmpl w:val="6F40671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A27C64"/>
    <w:multiLevelType w:val="multilevel"/>
    <w:tmpl w:val="D2A8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BC6A23"/>
    <w:multiLevelType w:val="multilevel"/>
    <w:tmpl w:val="1DA0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4E1"/>
    <w:rsid w:val="00016078"/>
    <w:rsid w:val="00067405"/>
    <w:rsid w:val="0037708F"/>
    <w:rsid w:val="00540B6A"/>
    <w:rsid w:val="005B4F40"/>
    <w:rsid w:val="0060732F"/>
    <w:rsid w:val="00691189"/>
    <w:rsid w:val="007224E1"/>
    <w:rsid w:val="00AC65E6"/>
    <w:rsid w:val="00F525B7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4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2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722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4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24E1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rsid w:val="007224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22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224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224E1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224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224E1"/>
    <w:rPr>
      <w:rFonts w:ascii="Arial" w:hAnsi="Arial" w:cs="Arial"/>
      <w:vanish/>
      <w:sz w:val="16"/>
      <w:szCs w:val="16"/>
      <w:lang w:eastAsia="en-GB"/>
    </w:rPr>
  </w:style>
  <w:style w:type="paragraph" w:customStyle="1" w:styleId="type">
    <w:name w:val="type"/>
    <w:basedOn w:val="Normal"/>
    <w:uiPriority w:val="99"/>
    <w:rsid w:val="00722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napplicable-nations">
    <w:name w:val="inapplicable-nations"/>
    <w:basedOn w:val="DefaultParagraphFont"/>
    <w:uiPriority w:val="99"/>
    <w:rsid w:val="007224E1"/>
    <w:rPr>
      <w:rFonts w:cs="Times New Roman"/>
    </w:rPr>
  </w:style>
  <w:style w:type="character" w:customStyle="1" w:styleId="attachment">
    <w:name w:val="attachment"/>
    <w:basedOn w:val="DefaultParagraphFont"/>
    <w:uiPriority w:val="99"/>
    <w:rsid w:val="007224E1"/>
    <w:rPr>
      <w:rFonts w:cs="Times New Roman"/>
    </w:rPr>
  </w:style>
  <w:style w:type="character" w:customStyle="1" w:styleId="type1">
    <w:name w:val="type1"/>
    <w:basedOn w:val="DefaultParagraphFont"/>
    <w:uiPriority w:val="99"/>
    <w:rsid w:val="007224E1"/>
    <w:rPr>
      <w:rFonts w:cs="Times New Roman"/>
    </w:rPr>
  </w:style>
  <w:style w:type="character" w:customStyle="1" w:styleId="file-size">
    <w:name w:val="file-size"/>
    <w:basedOn w:val="DefaultParagraphFont"/>
    <w:uiPriority w:val="99"/>
    <w:rsid w:val="007224E1"/>
    <w:rPr>
      <w:rFonts w:cs="Times New Roman"/>
    </w:rPr>
  </w:style>
  <w:style w:type="character" w:customStyle="1" w:styleId="page-length">
    <w:name w:val="page-length"/>
    <w:basedOn w:val="DefaultParagraphFont"/>
    <w:uiPriority w:val="99"/>
    <w:rsid w:val="007224E1"/>
    <w:rPr>
      <w:rFonts w:cs="Times New Roman"/>
    </w:rPr>
  </w:style>
  <w:style w:type="paragraph" w:customStyle="1" w:styleId="report-a-problem-toggle">
    <w:name w:val="report-a-problem-toggle"/>
    <w:basedOn w:val="Normal"/>
    <w:uiPriority w:val="99"/>
    <w:rsid w:val="00722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ogo">
    <w:name w:val="logo"/>
    <w:basedOn w:val="Normal"/>
    <w:uiPriority w:val="99"/>
    <w:rsid w:val="00722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722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oLinkHull@hmps.gsi.gov.uk" TargetMode="External"/><Relationship Id="rId5" Type="http://schemas.openxmlformats.org/officeDocument/2006/relationships/hyperlink" Target="https://courttribunalfinder.service.gov.uk/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232</Words>
  <Characters>1329</Characters>
  <Application>Microsoft Office Outlook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Christopher [HMPS]</dc:creator>
  <cp:keywords/>
  <dc:description/>
  <cp:lastModifiedBy>Chris Glover</cp:lastModifiedBy>
  <cp:revision>2</cp:revision>
  <cp:lastPrinted>2015-06-24T10:41:00Z</cp:lastPrinted>
  <dcterms:created xsi:type="dcterms:W3CDTF">2015-06-22T16:26:00Z</dcterms:created>
  <dcterms:modified xsi:type="dcterms:W3CDTF">2015-06-24T10:42:00Z</dcterms:modified>
</cp:coreProperties>
</file>