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22" w:rsidRDefault="00512622"/>
    <w:p w:rsidR="00512622" w:rsidRDefault="00512622">
      <w:r w:rsidRPr="00DA7283">
        <w:rPr>
          <w:noProof/>
          <w:lang w:val="en-GB" w:eastAsia="en-GB"/>
        </w:rPr>
        <w:drawing>
          <wp:inline distT="0" distB="0" distL="0" distR="0">
            <wp:extent cx="1280160" cy="1009650"/>
            <wp:effectExtent l="0" t="0" r="0" b="0"/>
            <wp:docPr id="11" name="Picture 11" descr="Ministry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 of Jus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</w:t>
      </w:r>
      <w:r w:rsidRPr="00211D30">
        <w:rPr>
          <w:noProof/>
          <w:lang w:val="en-GB" w:eastAsia="en-GB"/>
        </w:rPr>
        <w:drawing>
          <wp:inline distT="0" distB="0" distL="0" distR="0">
            <wp:extent cx="2369185" cy="1049655"/>
            <wp:effectExtent l="0" t="0" r="0" b="0"/>
            <wp:docPr id="12" name="Picture 12" descr="C:\Users\cqw71o\AppData\Local\Microsoft\Windows\Temporary Internet Files\Content.Outlook\KR0FC7TK\HMPPS_BLK_AW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qw71o\AppData\Local\Microsoft\Windows\Temporary Internet Files\Content.Outlook\KR0FC7TK\HMPPS_BLK_AW (00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174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629"/>
        <w:gridCol w:w="6771"/>
      </w:tblGrid>
      <w:tr w:rsidR="00FA1F3C" w:rsidRPr="0098297C" w:rsidTr="00512622">
        <w:trPr>
          <w:cantSplit/>
        </w:trPr>
        <w:tc>
          <w:tcPr>
            <w:tcW w:w="10629" w:type="dxa"/>
          </w:tcPr>
          <w:p w:rsidR="00512622" w:rsidRDefault="00512622" w:rsidP="00512622">
            <w:pPr>
              <w:pStyle w:val="tabletext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512622" w:rsidRPr="00512622" w:rsidRDefault="00512622" w:rsidP="00512622">
            <w:pPr>
              <w:pStyle w:val="tabletext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512622">
              <w:rPr>
                <w:rFonts w:cs="Arial"/>
                <w:b/>
                <w:color w:val="000000"/>
                <w:sz w:val="28"/>
                <w:szCs w:val="28"/>
              </w:rPr>
              <w:t>Leave application for restricted patients</w:t>
            </w:r>
          </w:p>
          <w:p w:rsidR="00FA1F3C" w:rsidRPr="0098297C" w:rsidRDefault="00512622" w:rsidP="00512622">
            <w:pPr>
              <w:pStyle w:val="tabletext"/>
              <w:jc w:val="center"/>
              <w:rPr>
                <w:rFonts w:cs="Arial"/>
                <w:color w:val="000000"/>
              </w:rPr>
            </w:pPr>
            <w:r w:rsidRPr="00512622">
              <w:rPr>
                <w:rFonts w:cs="Arial"/>
                <w:b/>
                <w:color w:val="000000"/>
              </w:rPr>
              <w:t>Mental Health Casework Section</w:t>
            </w:r>
          </w:p>
        </w:tc>
        <w:tc>
          <w:tcPr>
            <w:tcW w:w="6771" w:type="dxa"/>
            <w:tcMar>
              <w:right w:w="57" w:type="dxa"/>
            </w:tcMar>
          </w:tcPr>
          <w:p w:rsidR="00FA1F3C" w:rsidRPr="0098297C" w:rsidRDefault="00FA1F3C" w:rsidP="00715BAF">
            <w:pPr>
              <w:pStyle w:val="title-formsub-title"/>
              <w:rPr>
                <w:rFonts w:cs="Arial"/>
                <w:color w:val="000000"/>
              </w:rPr>
            </w:pPr>
          </w:p>
        </w:tc>
      </w:tr>
    </w:tbl>
    <w:p w:rsidR="00FA1F3C" w:rsidRPr="0098297C" w:rsidRDefault="00FA1F3C" w:rsidP="00FA1F3C">
      <w:pPr>
        <w:pStyle w:val="tabletext"/>
        <w:rPr>
          <w:rFonts w:cs="Arial"/>
          <w:color w:val="000000"/>
          <w:sz w:val="2"/>
          <w:szCs w:val="2"/>
        </w:rPr>
      </w:pPr>
      <w:r w:rsidRPr="0098297C">
        <w:rPr>
          <w:rFonts w:cs="Arial"/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ress TAB to move from field to field, or SHIFT &amp; TAB to move back a field. Leave application for restricted patients. Mental Health Unit"/>
            <w:textInput>
              <w:default w:val=" "/>
              <w:maxLength w:val="1"/>
            </w:textInput>
          </w:ffData>
        </w:fldChar>
      </w:r>
      <w:r w:rsidRPr="0098297C">
        <w:rPr>
          <w:rFonts w:cs="Arial"/>
          <w:color w:val="000000"/>
          <w:sz w:val="2"/>
          <w:szCs w:val="2"/>
        </w:rPr>
        <w:instrText xml:space="preserve"> FORMTEXT </w:instrText>
      </w:r>
      <w:r w:rsidRPr="0098297C">
        <w:rPr>
          <w:rFonts w:cs="Arial"/>
          <w:color w:val="000000"/>
          <w:sz w:val="2"/>
          <w:szCs w:val="2"/>
        </w:rPr>
      </w:r>
      <w:r w:rsidRPr="0098297C">
        <w:rPr>
          <w:rFonts w:cs="Arial"/>
          <w:color w:val="000000"/>
          <w:sz w:val="2"/>
          <w:szCs w:val="2"/>
        </w:rPr>
        <w:fldChar w:fldCharType="separate"/>
      </w:r>
      <w:r w:rsidRPr="0098297C">
        <w:rPr>
          <w:rFonts w:cs="Arial"/>
          <w:noProof/>
          <w:color w:val="000000"/>
          <w:sz w:val="2"/>
          <w:szCs w:val="2"/>
        </w:rPr>
        <w:t xml:space="preserve"> </w:t>
      </w:r>
      <w:r w:rsidRPr="0098297C">
        <w:rPr>
          <w:rFonts w:cs="Arial"/>
          <w:color w:val="000000"/>
          <w:sz w:val="2"/>
          <w:szCs w:val="2"/>
        </w:rPr>
        <w:fldChar w:fldCharType="end"/>
      </w:r>
      <w:r w:rsidRPr="0098297C">
        <w:rPr>
          <w:rFonts w:cs="Arial"/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Once personal details have been entered onto this form, it should be treated as PROTECT – PERSONAL."/>
            <w:textInput>
              <w:default w:val=" "/>
              <w:maxLength w:val="1"/>
            </w:textInput>
          </w:ffData>
        </w:fldChar>
      </w:r>
      <w:r w:rsidRPr="0098297C">
        <w:rPr>
          <w:rFonts w:cs="Arial"/>
          <w:color w:val="000000"/>
          <w:sz w:val="2"/>
          <w:szCs w:val="2"/>
        </w:rPr>
        <w:instrText xml:space="preserve"> FORMTEXT </w:instrText>
      </w:r>
      <w:r w:rsidRPr="0098297C">
        <w:rPr>
          <w:rFonts w:cs="Arial"/>
          <w:color w:val="000000"/>
          <w:sz w:val="2"/>
          <w:szCs w:val="2"/>
        </w:rPr>
      </w:r>
      <w:r w:rsidRPr="0098297C">
        <w:rPr>
          <w:rFonts w:cs="Arial"/>
          <w:color w:val="000000"/>
          <w:sz w:val="2"/>
          <w:szCs w:val="2"/>
        </w:rPr>
        <w:fldChar w:fldCharType="separate"/>
      </w:r>
      <w:r w:rsidRPr="0098297C">
        <w:rPr>
          <w:rFonts w:cs="Arial"/>
          <w:noProof/>
          <w:color w:val="000000"/>
          <w:sz w:val="2"/>
          <w:szCs w:val="2"/>
        </w:rPr>
        <w:t xml:space="preserve"> </w:t>
      </w:r>
      <w:r w:rsidRPr="0098297C">
        <w:rPr>
          <w:rFonts w:cs="Arial"/>
          <w:color w:val="000000"/>
          <w:sz w:val="2"/>
          <w:szCs w:val="2"/>
        </w:rPr>
        <w:fldChar w:fldCharType="end"/>
      </w:r>
    </w:p>
    <w:p w:rsidR="00FA1F3C" w:rsidRPr="0098297C" w:rsidRDefault="00FA1F3C" w:rsidP="00FA1F3C">
      <w:pPr>
        <w:spacing w:before="480"/>
        <w:rPr>
          <w:rFonts w:cs="Arial"/>
          <w:b/>
          <w:bCs/>
          <w:color w:val="000000"/>
          <w:szCs w:val="22"/>
        </w:rPr>
      </w:pPr>
      <w:r w:rsidRPr="0098297C">
        <w:rPr>
          <w:color w:val="000000"/>
          <w:szCs w:val="22"/>
        </w:rPr>
        <w:t xml:space="preserve">Please send the completed form to the Mental Health </w:t>
      </w:r>
      <w:r w:rsidRPr="0098297C">
        <w:rPr>
          <w:rFonts w:cs="Arial"/>
          <w:color w:val="000000"/>
          <w:szCs w:val="22"/>
        </w:rPr>
        <w:t>Casework Section</w:t>
      </w:r>
      <w:r w:rsidRPr="0098297C">
        <w:rPr>
          <w:b/>
          <w:color w:val="000000"/>
          <w:szCs w:val="22"/>
        </w:rPr>
        <w:t xml:space="preserve"> at </w:t>
      </w:r>
      <w:hyperlink r:id="rId9" w:history="1">
        <w:r w:rsidRPr="0098297C">
          <w:rPr>
            <w:rStyle w:val="Hyperlink"/>
            <w:b/>
            <w:color w:val="000000"/>
            <w:szCs w:val="22"/>
          </w:rPr>
          <w:t>MHCSTeam1@noms.gsi.gov.uk</w:t>
        </w:r>
      </w:hyperlink>
      <w:r w:rsidRPr="0098297C">
        <w:rPr>
          <w:b/>
          <w:color w:val="000000"/>
          <w:szCs w:val="22"/>
        </w:rPr>
        <w:t xml:space="preserve"> (case letters A-</w:t>
      </w:r>
      <w:proofErr w:type="spellStart"/>
      <w:r w:rsidRPr="0098297C">
        <w:rPr>
          <w:b/>
          <w:color w:val="000000"/>
          <w:szCs w:val="22"/>
        </w:rPr>
        <w:t>Gile</w:t>
      </w:r>
      <w:proofErr w:type="spellEnd"/>
      <w:r w:rsidRPr="0098297C">
        <w:rPr>
          <w:b/>
          <w:color w:val="000000"/>
          <w:szCs w:val="22"/>
        </w:rPr>
        <w:t xml:space="preserve">); </w:t>
      </w:r>
      <w:hyperlink r:id="rId10" w:history="1">
        <w:r w:rsidRPr="0098297C">
          <w:rPr>
            <w:rStyle w:val="Hyperlink"/>
            <w:b/>
            <w:color w:val="000000"/>
            <w:szCs w:val="22"/>
          </w:rPr>
          <w:t>MHCSTeam2@noms.gsi.gov.uk</w:t>
        </w:r>
      </w:hyperlink>
      <w:r w:rsidRPr="0098297C">
        <w:rPr>
          <w:b/>
          <w:color w:val="000000"/>
          <w:szCs w:val="22"/>
        </w:rPr>
        <w:t xml:space="preserve"> (case letters </w:t>
      </w:r>
      <w:proofErr w:type="spellStart"/>
      <w:r w:rsidRPr="0098297C">
        <w:rPr>
          <w:b/>
          <w:color w:val="000000"/>
          <w:szCs w:val="22"/>
        </w:rPr>
        <w:t>Gilf-Nev</w:t>
      </w:r>
      <w:proofErr w:type="spellEnd"/>
      <w:r w:rsidRPr="0098297C">
        <w:rPr>
          <w:b/>
          <w:color w:val="000000"/>
          <w:szCs w:val="22"/>
        </w:rPr>
        <w:t xml:space="preserve">); </w:t>
      </w:r>
      <w:hyperlink r:id="rId11" w:history="1">
        <w:r w:rsidRPr="0098297C">
          <w:rPr>
            <w:rStyle w:val="Hyperlink"/>
            <w:b/>
            <w:color w:val="000000"/>
            <w:szCs w:val="22"/>
          </w:rPr>
          <w:t>MHCSTeam3@noms.gsi.gov.uk</w:t>
        </w:r>
      </w:hyperlink>
      <w:r w:rsidRPr="0098297C">
        <w:rPr>
          <w:b/>
          <w:color w:val="000000"/>
          <w:szCs w:val="22"/>
        </w:rPr>
        <w:t xml:space="preserve"> (case letters New-Z) or fax on </w:t>
      </w:r>
      <w:r w:rsidRPr="0098297C">
        <w:rPr>
          <w:rFonts w:cs="Arial"/>
          <w:b/>
          <w:bCs/>
          <w:color w:val="000000"/>
          <w:szCs w:val="22"/>
        </w:rPr>
        <w:t>0300 047 4387 (case letters A – GEO) or 0300 047 4395 (GEP – NEAL and NEAM – Z)</w:t>
      </w:r>
    </w:p>
    <w:p w:rsidR="00FA1F3C" w:rsidRPr="0098297C" w:rsidRDefault="00FA1F3C" w:rsidP="00FA1F3C">
      <w:pPr>
        <w:pStyle w:val="Heading1"/>
        <w:rPr>
          <w:color w:val="000000"/>
        </w:rPr>
      </w:pPr>
      <w:r w:rsidRPr="0098297C">
        <w:rPr>
          <w:color w:val="000000"/>
        </w:rPr>
        <w:t>Patient’s basic details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917"/>
      </w:tblGrid>
      <w:tr w:rsidR="00FA1F3C" w:rsidRPr="00D958CE" w:rsidTr="00715BAF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t>Full name of patient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Patient’s basic details. Enter the full name of patient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pStyle w:val="spacingbetweentables"/>
        <w:rPr>
          <w:color w:val="00000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3458"/>
        <w:gridCol w:w="3459"/>
      </w:tblGrid>
      <w:tr w:rsidR="00FA1F3C" w:rsidRPr="00D958CE" w:rsidTr="00715BAF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t>Date of birth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ient's date of birth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  <w:tc>
          <w:tcPr>
            <w:tcW w:w="345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</w:p>
        </w:tc>
      </w:tr>
    </w:tbl>
    <w:p w:rsidR="00FA1F3C" w:rsidRPr="0098297C" w:rsidRDefault="00FA1F3C" w:rsidP="00FA1F3C">
      <w:pPr>
        <w:pStyle w:val="spacingbetweentables"/>
        <w:rPr>
          <w:color w:val="00000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3458"/>
        <w:gridCol w:w="3459"/>
      </w:tblGrid>
      <w:tr w:rsidR="00FA1F3C" w:rsidRPr="00D958CE" w:rsidTr="00715BAF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t xml:space="preserve">MHCS reference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ient's MHU reference (MNP number)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  <w:tc>
          <w:tcPr>
            <w:tcW w:w="345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</w:p>
        </w:tc>
      </w:tr>
    </w:tbl>
    <w:p w:rsidR="00FA1F3C" w:rsidRPr="0098297C" w:rsidRDefault="00FA1F3C" w:rsidP="00FA1F3C">
      <w:pPr>
        <w:pStyle w:val="spacingbetweentables"/>
        <w:rPr>
          <w:color w:val="00000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917"/>
      </w:tblGrid>
      <w:tr w:rsidR="00FA1F3C" w:rsidRPr="00D958CE" w:rsidTr="00715BAF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t>Location of index offence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location of index offenc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pStyle w:val="Heading1"/>
        <w:rPr>
          <w:color w:val="000000"/>
        </w:rPr>
      </w:pPr>
      <w:r w:rsidRPr="0098297C">
        <w:rPr>
          <w:color w:val="000000"/>
        </w:rPr>
        <w:t>Responsible clinician’s details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917"/>
      </w:tblGrid>
      <w:tr w:rsidR="00FA1F3C" w:rsidRPr="00D958CE" w:rsidTr="00715BAF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512622" w:rsidP="00715BAF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FA1F3C" w:rsidRPr="00D958CE">
              <w:rPr>
                <w:color w:val="000000"/>
              </w:rPr>
              <w:t>linician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Responsible clinician’s details. Enter the name of the responsible clinician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pStyle w:val="spacingbetweentables"/>
        <w:rPr>
          <w:color w:val="00000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917"/>
      </w:tblGrid>
      <w:tr w:rsidR="00FA1F3C" w:rsidRPr="00D958CE" w:rsidTr="00715BAF">
        <w:trPr>
          <w:cantSplit/>
          <w:trHeight w:val="56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t>Address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ponsible clinician's address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pStyle w:val="spacingbetweentables"/>
        <w:rPr>
          <w:color w:val="00000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3458"/>
        <w:gridCol w:w="3459"/>
      </w:tblGrid>
      <w:tr w:rsidR="00FA1F3C" w:rsidRPr="00D958CE" w:rsidTr="00715BAF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t>Telephone number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ponsible clinician's telephone number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  <w:tc>
          <w:tcPr>
            <w:tcW w:w="345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</w:p>
        </w:tc>
      </w:tr>
    </w:tbl>
    <w:p w:rsidR="00FA1F3C" w:rsidRPr="0098297C" w:rsidRDefault="00FA1F3C" w:rsidP="00FA1F3C">
      <w:pPr>
        <w:pStyle w:val="spacingbetweentables"/>
        <w:rPr>
          <w:color w:val="000000"/>
        </w:rPr>
      </w:pPr>
    </w:p>
    <w:p w:rsidR="00FA1F3C" w:rsidRPr="0098297C" w:rsidRDefault="00FA1F3C" w:rsidP="00FA1F3C">
      <w:pPr>
        <w:pStyle w:val="spacingbetweentables"/>
        <w:rPr>
          <w:color w:val="00000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917"/>
      </w:tblGrid>
      <w:tr w:rsidR="00FA1F3C" w:rsidRPr="00D958CE" w:rsidTr="00715BAF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rPr>
                <w:color w:val="000000"/>
              </w:rPr>
            </w:pPr>
            <w:r w:rsidRPr="00D958CE">
              <w:rPr>
                <w:color w:val="000000"/>
              </w:rPr>
              <w:t>Email address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ponsible clinician's e-mail address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512622" w:rsidP="00FA1F3C">
      <w:pPr>
        <w:pStyle w:val="Heading1"/>
        <w:rPr>
          <w:color w:val="000000"/>
        </w:rPr>
      </w:pPr>
      <w:r>
        <w:rPr>
          <w:color w:val="000000"/>
        </w:rPr>
        <w:t>L</w:t>
      </w:r>
      <w:r w:rsidR="00FA1F3C" w:rsidRPr="0098297C">
        <w:rPr>
          <w:color w:val="000000"/>
        </w:rPr>
        <w:t>eave proposal</w:t>
      </w:r>
    </w:p>
    <w:p w:rsidR="00FA1F3C" w:rsidRPr="0098297C" w:rsidRDefault="00FA1F3C" w:rsidP="00FA1F3C">
      <w:pPr>
        <w:spacing w:after="120"/>
        <w:rPr>
          <w:color w:val="000000"/>
        </w:rPr>
      </w:pPr>
      <w:r w:rsidRPr="0098297C">
        <w:rPr>
          <w:color w:val="000000"/>
        </w:rPr>
        <w:t xml:space="preserve">Please note that any leave taking place outside the designated security perimeter of the named unit, hospital or ward requires Secretary of State approval </w:t>
      </w:r>
      <w:r w:rsidRPr="0098297C">
        <w:rPr>
          <w:b/>
          <w:color w:val="000000"/>
        </w:rPr>
        <w:t>unless</w:t>
      </w:r>
      <w:r w:rsidRPr="0098297C">
        <w:rPr>
          <w:color w:val="000000"/>
        </w:rPr>
        <w:t xml:space="preserve"> the hospital has a current agreement with the Mental Health Casework Section specifically devolving agreement to the Responsible Clinician.</w:t>
      </w:r>
    </w:p>
    <w:p w:rsidR="00FA1F3C" w:rsidRPr="0098297C" w:rsidRDefault="00FA1F3C" w:rsidP="00FA1F3C">
      <w:pPr>
        <w:tabs>
          <w:tab w:val="left" w:pos="3686"/>
          <w:tab w:val="left" w:pos="6096"/>
          <w:tab w:val="left" w:pos="8364"/>
        </w:tabs>
        <w:spacing w:after="120"/>
        <w:rPr>
          <w:color w:val="000000"/>
        </w:rPr>
      </w:pPr>
      <w:r w:rsidRPr="0098297C">
        <w:rPr>
          <w:color w:val="000000"/>
        </w:rPr>
        <w:t>Type of leave proposed</w:t>
      </w:r>
      <w:r w:rsidRPr="0098297C">
        <w:rPr>
          <w:color w:val="000000"/>
        </w:rPr>
        <w:tab/>
      </w:r>
      <w:r w:rsidRPr="0098297C">
        <w:rPr>
          <w:color w:val="000000"/>
        </w:rPr>
        <w:fldChar w:fldCharType="begin">
          <w:ffData>
            <w:name w:val=""/>
            <w:enabled/>
            <w:calcOnExit w:val="0"/>
            <w:statusText w:type="text" w:val="Leave proposal. Type of leave proposed. Press SPACE to check this box if compassionate leave is proposed."/>
            <w:checkBox>
              <w:sizeAuto/>
              <w:default w:val="0"/>
            </w:checkBox>
          </w:ffData>
        </w:fldChar>
      </w:r>
      <w:r w:rsidRPr="0098297C">
        <w:rPr>
          <w:color w:val="000000"/>
        </w:rPr>
        <w:instrText xml:space="preserve"> FORMCHECKBOX </w:instrText>
      </w:r>
      <w:r w:rsidR="00512622">
        <w:rPr>
          <w:color w:val="000000"/>
        </w:rPr>
      </w:r>
      <w:r w:rsidR="00512622">
        <w:rPr>
          <w:color w:val="000000"/>
        </w:rPr>
        <w:fldChar w:fldCharType="separate"/>
      </w:r>
      <w:r w:rsidRPr="0098297C">
        <w:rPr>
          <w:color w:val="000000"/>
        </w:rPr>
        <w:fldChar w:fldCharType="end"/>
      </w:r>
      <w:r w:rsidRPr="0098297C">
        <w:rPr>
          <w:color w:val="000000"/>
        </w:rPr>
        <w:t xml:space="preserve"> Compassionate</w:t>
      </w:r>
      <w:r w:rsidRPr="0098297C">
        <w:rPr>
          <w:color w:val="000000"/>
        </w:rPr>
        <w:tab/>
      </w:r>
      <w:r w:rsidRPr="0098297C">
        <w:rPr>
          <w:color w:val="000000"/>
        </w:rPr>
        <w:fldChar w:fldCharType="begin">
          <w:ffData>
            <w:name w:val=""/>
            <w:enabled/>
            <w:calcOnExit w:val="0"/>
            <w:statusText w:type="text" w:val="Press SPACE to check this box if escorted community leave is proposed."/>
            <w:checkBox>
              <w:sizeAuto/>
              <w:default w:val="0"/>
            </w:checkBox>
          </w:ffData>
        </w:fldChar>
      </w:r>
      <w:r w:rsidRPr="0098297C">
        <w:rPr>
          <w:color w:val="000000"/>
        </w:rPr>
        <w:instrText xml:space="preserve"> FORMCHECKBOX </w:instrText>
      </w:r>
      <w:r w:rsidR="00512622">
        <w:rPr>
          <w:color w:val="000000"/>
        </w:rPr>
      </w:r>
      <w:r w:rsidR="00512622">
        <w:rPr>
          <w:color w:val="000000"/>
        </w:rPr>
        <w:fldChar w:fldCharType="separate"/>
      </w:r>
      <w:r w:rsidRPr="0098297C">
        <w:rPr>
          <w:color w:val="000000"/>
        </w:rPr>
        <w:fldChar w:fldCharType="end"/>
      </w:r>
      <w:r w:rsidRPr="0098297C">
        <w:rPr>
          <w:color w:val="000000"/>
        </w:rPr>
        <w:t xml:space="preserve"> Escorted community</w:t>
      </w:r>
    </w:p>
    <w:p w:rsidR="00FA1F3C" w:rsidRPr="0098297C" w:rsidRDefault="00FA1F3C" w:rsidP="00FA1F3C">
      <w:pPr>
        <w:tabs>
          <w:tab w:val="left" w:pos="6096"/>
          <w:tab w:val="left" w:pos="8364"/>
        </w:tabs>
        <w:spacing w:after="120"/>
        <w:ind w:left="3686"/>
        <w:rPr>
          <w:color w:val="000000"/>
        </w:rPr>
      </w:pPr>
      <w:r w:rsidRPr="0098297C">
        <w:rPr>
          <w:color w:val="000000"/>
        </w:rPr>
        <w:fldChar w:fldCharType="begin">
          <w:ffData>
            <w:name w:val=""/>
            <w:enabled/>
            <w:calcOnExit w:val="0"/>
            <w:statusText w:type="text" w:val="Press SPACE to check this box if overnight leave is proposed."/>
            <w:checkBox>
              <w:sizeAuto/>
              <w:default w:val="0"/>
            </w:checkBox>
          </w:ffData>
        </w:fldChar>
      </w:r>
      <w:r w:rsidRPr="0098297C">
        <w:rPr>
          <w:color w:val="000000"/>
        </w:rPr>
        <w:instrText xml:space="preserve"> FORMCHECKBOX </w:instrText>
      </w:r>
      <w:r w:rsidR="00512622">
        <w:rPr>
          <w:color w:val="000000"/>
        </w:rPr>
      </w:r>
      <w:r w:rsidR="00512622">
        <w:rPr>
          <w:color w:val="000000"/>
        </w:rPr>
        <w:fldChar w:fldCharType="separate"/>
      </w:r>
      <w:r w:rsidRPr="0098297C">
        <w:rPr>
          <w:color w:val="000000"/>
        </w:rPr>
        <w:fldChar w:fldCharType="end"/>
      </w:r>
      <w:r w:rsidRPr="0098297C">
        <w:rPr>
          <w:color w:val="000000"/>
        </w:rPr>
        <w:t xml:space="preserve"> Overnight</w:t>
      </w:r>
      <w:r w:rsidRPr="0098297C">
        <w:rPr>
          <w:color w:val="000000"/>
        </w:rPr>
        <w:tab/>
      </w:r>
      <w:r w:rsidRPr="0098297C">
        <w:rPr>
          <w:color w:val="000000"/>
        </w:rPr>
        <w:fldChar w:fldCharType="begin">
          <w:ffData>
            <w:name w:val=""/>
            <w:enabled/>
            <w:calcOnExit w:val="0"/>
            <w:statusText w:type="text" w:val="Press SPACE to check this box if unescorted community leave is proposed."/>
            <w:checkBox>
              <w:sizeAuto/>
              <w:default w:val="0"/>
            </w:checkBox>
          </w:ffData>
        </w:fldChar>
      </w:r>
      <w:r w:rsidRPr="0098297C">
        <w:rPr>
          <w:color w:val="000000"/>
        </w:rPr>
        <w:instrText xml:space="preserve"> FORMCHECKBOX </w:instrText>
      </w:r>
      <w:r w:rsidR="00512622">
        <w:rPr>
          <w:color w:val="000000"/>
        </w:rPr>
      </w:r>
      <w:r w:rsidR="00512622">
        <w:rPr>
          <w:color w:val="000000"/>
        </w:rPr>
        <w:fldChar w:fldCharType="separate"/>
      </w:r>
      <w:r w:rsidRPr="0098297C">
        <w:rPr>
          <w:color w:val="000000"/>
        </w:rPr>
        <w:fldChar w:fldCharType="end"/>
      </w:r>
      <w:r w:rsidRPr="0098297C">
        <w:rPr>
          <w:color w:val="000000"/>
        </w:rPr>
        <w:t xml:space="preserve"> Unescorted community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917"/>
      </w:tblGrid>
      <w:tr w:rsidR="00FA1F3C" w:rsidRPr="00D958CE" w:rsidTr="00715BAF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ind w:left="454"/>
              <w:rPr>
                <w:color w:val="000000"/>
              </w:rPr>
            </w:pPr>
            <w:r w:rsidRPr="00D958CE">
              <w:rPr>
                <w:color w:val="000000"/>
              </w:rPr>
              <w:t>Other (please specify)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If some other type of leave is proposed, enter details her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512622" w:rsidRDefault="00512622" w:rsidP="00FA1F3C">
      <w:pPr>
        <w:tabs>
          <w:tab w:val="left" w:pos="3686"/>
          <w:tab w:val="left" w:pos="6096"/>
          <w:tab w:val="left" w:pos="8364"/>
        </w:tabs>
        <w:spacing w:before="180" w:after="120"/>
        <w:rPr>
          <w:color w:val="000000"/>
        </w:rPr>
      </w:pPr>
    </w:p>
    <w:p w:rsidR="00512622" w:rsidRDefault="00512622" w:rsidP="00FA1F3C">
      <w:pPr>
        <w:tabs>
          <w:tab w:val="left" w:pos="3686"/>
          <w:tab w:val="left" w:pos="6096"/>
          <w:tab w:val="left" w:pos="8364"/>
        </w:tabs>
        <w:spacing w:before="180" w:after="120"/>
        <w:rPr>
          <w:color w:val="000000"/>
        </w:rPr>
      </w:pPr>
      <w:r>
        <w:rPr>
          <w:color w:val="000000"/>
        </w:rPr>
        <w:t>Cont.</w:t>
      </w:r>
    </w:p>
    <w:p w:rsidR="00512622" w:rsidRDefault="00512622" w:rsidP="00FA1F3C">
      <w:pPr>
        <w:tabs>
          <w:tab w:val="left" w:pos="3686"/>
          <w:tab w:val="left" w:pos="6096"/>
          <w:tab w:val="left" w:pos="8364"/>
        </w:tabs>
        <w:spacing w:before="180" w:after="120"/>
        <w:rPr>
          <w:color w:val="000000"/>
        </w:rPr>
      </w:pPr>
    </w:p>
    <w:p w:rsidR="00FA1F3C" w:rsidRPr="0098297C" w:rsidRDefault="00FA1F3C" w:rsidP="00FA1F3C">
      <w:pPr>
        <w:tabs>
          <w:tab w:val="left" w:pos="3686"/>
          <w:tab w:val="left" w:pos="6096"/>
          <w:tab w:val="left" w:pos="8364"/>
        </w:tabs>
        <w:spacing w:before="180" w:after="120"/>
        <w:rPr>
          <w:color w:val="000000"/>
        </w:rPr>
      </w:pPr>
      <w:r w:rsidRPr="0098297C">
        <w:rPr>
          <w:color w:val="000000"/>
        </w:rPr>
        <w:t>Previous types of leave taken</w:t>
      </w:r>
      <w:r w:rsidRPr="0098297C">
        <w:rPr>
          <w:color w:val="000000"/>
        </w:rPr>
        <w:tab/>
      </w:r>
      <w:r w:rsidRPr="0098297C">
        <w:rPr>
          <w:color w:val="000000"/>
        </w:rPr>
        <w:fldChar w:fldCharType="begin">
          <w:ffData>
            <w:name w:val=""/>
            <w:enabled/>
            <w:calcOnExit w:val="0"/>
            <w:statusText w:type="text" w:val="Previous types of leave taken. Press SPACE to check this box if compassionate leave has previously been taken."/>
            <w:checkBox>
              <w:sizeAuto/>
              <w:default w:val="0"/>
            </w:checkBox>
          </w:ffData>
        </w:fldChar>
      </w:r>
      <w:r w:rsidRPr="0098297C">
        <w:rPr>
          <w:color w:val="000000"/>
        </w:rPr>
        <w:instrText xml:space="preserve"> FORMCHECKBOX </w:instrText>
      </w:r>
      <w:r w:rsidR="00512622">
        <w:rPr>
          <w:color w:val="000000"/>
        </w:rPr>
      </w:r>
      <w:r w:rsidR="00512622">
        <w:rPr>
          <w:color w:val="000000"/>
        </w:rPr>
        <w:fldChar w:fldCharType="separate"/>
      </w:r>
      <w:r w:rsidRPr="0098297C">
        <w:rPr>
          <w:color w:val="000000"/>
        </w:rPr>
        <w:fldChar w:fldCharType="end"/>
      </w:r>
      <w:r w:rsidRPr="0098297C">
        <w:rPr>
          <w:color w:val="000000"/>
        </w:rPr>
        <w:t xml:space="preserve"> Compassionate</w:t>
      </w:r>
      <w:r w:rsidRPr="0098297C">
        <w:rPr>
          <w:color w:val="000000"/>
        </w:rPr>
        <w:tab/>
      </w:r>
      <w:r w:rsidRPr="0098297C">
        <w:rPr>
          <w:color w:val="000000"/>
        </w:rPr>
        <w:fldChar w:fldCharType="begin">
          <w:ffData>
            <w:name w:val=""/>
            <w:enabled/>
            <w:calcOnExit w:val="0"/>
            <w:statusText w:type="text" w:val="Press SPACE to check this box if escorted community leave has previously been taken."/>
            <w:checkBox>
              <w:sizeAuto/>
              <w:default w:val="0"/>
            </w:checkBox>
          </w:ffData>
        </w:fldChar>
      </w:r>
      <w:r w:rsidRPr="0098297C">
        <w:rPr>
          <w:color w:val="000000"/>
        </w:rPr>
        <w:instrText xml:space="preserve"> FORMCHECKBOX </w:instrText>
      </w:r>
      <w:r w:rsidR="00512622">
        <w:rPr>
          <w:color w:val="000000"/>
        </w:rPr>
      </w:r>
      <w:r w:rsidR="00512622">
        <w:rPr>
          <w:color w:val="000000"/>
        </w:rPr>
        <w:fldChar w:fldCharType="separate"/>
      </w:r>
      <w:r w:rsidRPr="0098297C">
        <w:rPr>
          <w:color w:val="000000"/>
        </w:rPr>
        <w:fldChar w:fldCharType="end"/>
      </w:r>
      <w:r w:rsidRPr="0098297C">
        <w:rPr>
          <w:color w:val="000000"/>
        </w:rPr>
        <w:t xml:space="preserve"> Escorted community</w:t>
      </w:r>
    </w:p>
    <w:p w:rsidR="00FA1F3C" w:rsidRPr="0098297C" w:rsidRDefault="00FA1F3C" w:rsidP="00FA1F3C">
      <w:pPr>
        <w:tabs>
          <w:tab w:val="left" w:pos="6096"/>
          <w:tab w:val="left" w:pos="8364"/>
        </w:tabs>
        <w:spacing w:after="120"/>
        <w:ind w:left="3686"/>
        <w:rPr>
          <w:color w:val="000000"/>
        </w:rPr>
      </w:pPr>
      <w:r w:rsidRPr="0098297C">
        <w:rPr>
          <w:color w:val="000000"/>
        </w:rPr>
        <w:fldChar w:fldCharType="begin">
          <w:ffData>
            <w:name w:val=""/>
            <w:enabled/>
            <w:calcOnExit w:val="0"/>
            <w:statusText w:type="text" w:val="Press SPACE to check this box if overnight leave has previously been taken."/>
            <w:checkBox>
              <w:sizeAuto/>
              <w:default w:val="0"/>
            </w:checkBox>
          </w:ffData>
        </w:fldChar>
      </w:r>
      <w:r w:rsidRPr="0098297C">
        <w:rPr>
          <w:color w:val="000000"/>
        </w:rPr>
        <w:instrText xml:space="preserve"> FORMCHECKBOX </w:instrText>
      </w:r>
      <w:r w:rsidR="00512622">
        <w:rPr>
          <w:color w:val="000000"/>
        </w:rPr>
      </w:r>
      <w:r w:rsidR="00512622">
        <w:rPr>
          <w:color w:val="000000"/>
        </w:rPr>
        <w:fldChar w:fldCharType="separate"/>
      </w:r>
      <w:r w:rsidRPr="0098297C">
        <w:rPr>
          <w:color w:val="000000"/>
        </w:rPr>
        <w:fldChar w:fldCharType="end"/>
      </w:r>
      <w:r w:rsidRPr="0098297C">
        <w:rPr>
          <w:color w:val="000000"/>
        </w:rPr>
        <w:t xml:space="preserve"> Overnight</w:t>
      </w:r>
      <w:r w:rsidRPr="0098297C">
        <w:rPr>
          <w:color w:val="000000"/>
        </w:rPr>
        <w:tab/>
      </w:r>
      <w:r w:rsidRPr="0098297C">
        <w:rPr>
          <w:color w:val="000000"/>
        </w:rPr>
        <w:fldChar w:fldCharType="begin">
          <w:ffData>
            <w:name w:val=""/>
            <w:enabled/>
            <w:calcOnExit w:val="0"/>
            <w:statusText w:type="text" w:val="Press SPACE to check this box if unescorted community leave has previously been taken."/>
            <w:checkBox>
              <w:sizeAuto/>
              <w:default w:val="0"/>
            </w:checkBox>
          </w:ffData>
        </w:fldChar>
      </w:r>
      <w:r w:rsidRPr="0098297C">
        <w:rPr>
          <w:color w:val="000000"/>
        </w:rPr>
        <w:instrText xml:space="preserve"> FORMCHECKBOX </w:instrText>
      </w:r>
      <w:r w:rsidR="00512622">
        <w:rPr>
          <w:color w:val="000000"/>
        </w:rPr>
      </w:r>
      <w:r w:rsidR="00512622">
        <w:rPr>
          <w:color w:val="000000"/>
        </w:rPr>
        <w:fldChar w:fldCharType="separate"/>
      </w:r>
      <w:r w:rsidRPr="0098297C">
        <w:rPr>
          <w:color w:val="000000"/>
        </w:rPr>
        <w:fldChar w:fldCharType="end"/>
      </w:r>
      <w:r w:rsidRPr="0098297C">
        <w:rPr>
          <w:color w:val="000000"/>
        </w:rPr>
        <w:t xml:space="preserve"> Unescorted community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2"/>
        <w:gridCol w:w="6917"/>
      </w:tblGrid>
      <w:tr w:rsidR="00FA1F3C" w:rsidRPr="00D958CE" w:rsidTr="00715BAF">
        <w:trPr>
          <w:cantSplit/>
          <w:trHeight w:val="397"/>
        </w:trPr>
        <w:tc>
          <w:tcPr>
            <w:tcW w:w="3742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ind w:left="454"/>
              <w:rPr>
                <w:color w:val="000000"/>
              </w:rPr>
            </w:pPr>
            <w:r w:rsidRPr="00D958CE">
              <w:rPr>
                <w:color w:val="000000"/>
              </w:rPr>
              <w:lastRenderedPageBreak/>
              <w:t>Other (please specify)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If some other type of leave has been taken, enter details her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spacing w:before="240" w:after="60"/>
        <w:rPr>
          <w:color w:val="000000"/>
        </w:rPr>
      </w:pPr>
    </w:p>
    <w:p w:rsidR="00FA1F3C" w:rsidRPr="0098297C" w:rsidRDefault="00FA1F3C" w:rsidP="00FA1F3C">
      <w:pPr>
        <w:spacing w:before="240" w:after="60" w:line="360" w:lineRule="auto"/>
        <w:rPr>
          <w:b/>
          <w:color w:val="000000"/>
        </w:rPr>
      </w:pPr>
      <w:r w:rsidRPr="0098297C">
        <w:rPr>
          <w:b/>
          <w:color w:val="000000"/>
        </w:rPr>
        <w:t>Report on current leave (frequency, duration, destination, purpose and conduct)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9"/>
        <w:gridCol w:w="10460"/>
      </w:tblGrid>
      <w:tr w:rsidR="00FA1F3C" w:rsidRPr="00D958CE" w:rsidTr="00512622">
        <w:trPr>
          <w:cantSplit/>
          <w:trHeight w:val="6145"/>
        </w:trPr>
        <w:tc>
          <w:tcPr>
            <w:tcW w:w="199" w:type="dxa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pStyle w:val="tabletext"/>
              <w:ind w:left="454"/>
              <w:rPr>
                <w:color w:val="000000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If some other type of leave has been taken, enter details her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  <w:p w:rsidR="00FA1F3C" w:rsidRPr="00D958CE" w:rsidRDefault="00FA1F3C" w:rsidP="00715BAF">
            <w:pPr>
              <w:rPr>
                <w:color w:val="000000"/>
              </w:rPr>
            </w:pPr>
          </w:p>
        </w:tc>
      </w:tr>
    </w:tbl>
    <w:p w:rsidR="00FA1F3C" w:rsidRPr="0098297C" w:rsidRDefault="00FA1F3C" w:rsidP="00FA1F3C">
      <w:pPr>
        <w:spacing w:before="240" w:after="60"/>
        <w:rPr>
          <w:color w:val="000000"/>
        </w:rPr>
      </w:pPr>
    </w:p>
    <w:p w:rsidR="00FA1F3C" w:rsidRPr="0098297C" w:rsidRDefault="00FA1F3C" w:rsidP="00FA1F3C">
      <w:pPr>
        <w:spacing w:before="240" w:after="60"/>
        <w:rPr>
          <w:color w:val="000000"/>
        </w:rPr>
      </w:pPr>
      <w:r w:rsidRPr="0098297C">
        <w:rPr>
          <w:color w:val="000000"/>
        </w:rPr>
        <w:t>Please give details of the leave proposal, including: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5423"/>
        <w:gridCol w:w="5423"/>
      </w:tblGrid>
      <w:tr w:rsidR="00FA1F3C" w:rsidRPr="00D958CE" w:rsidTr="00715BAF">
        <w:tc>
          <w:tcPr>
            <w:tcW w:w="5423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spacing w:after="60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the purpose of the leave</w:t>
            </w:r>
          </w:p>
          <w:p w:rsidR="00FA1F3C" w:rsidRPr="00793810" w:rsidRDefault="00FA1F3C" w:rsidP="00715BAF">
            <w:pPr>
              <w:pStyle w:val="ListBullet"/>
              <w:spacing w:after="60"/>
              <w:ind w:left="357" w:hanging="357"/>
            </w:pPr>
            <w:r w:rsidRPr="00793810">
              <w:t>if escorted, the number of escorts and, if not directly employed by the hospital, a copy of the written authority given by Hospital managers under s17(3).</w:t>
            </w:r>
          </w:p>
          <w:p w:rsidR="00FA1F3C" w:rsidRPr="00D958CE" w:rsidRDefault="00FA1F3C" w:rsidP="00715BAF">
            <w:pPr>
              <w:pStyle w:val="ListBullet"/>
              <w:spacing w:after="60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future leave plans, if proposal agreed</w:t>
            </w:r>
          </w:p>
        </w:tc>
        <w:tc>
          <w:tcPr>
            <w:tcW w:w="5423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spacing w:after="60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full address of the leave destination</w:t>
            </w:r>
          </w:p>
          <w:p w:rsidR="00FA1F3C" w:rsidRPr="00D958CE" w:rsidRDefault="00FA1F3C" w:rsidP="00715BAF">
            <w:pPr>
              <w:pStyle w:val="ListBullet"/>
              <w:spacing w:after="60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means of transport, if any</w:t>
            </w:r>
          </w:p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views of care team, if different</w:t>
            </w:r>
          </w:p>
        </w:tc>
      </w:tr>
    </w:tbl>
    <w:p w:rsidR="00FA1F3C" w:rsidRPr="0098297C" w:rsidRDefault="00FA1F3C" w:rsidP="00FA1F3C">
      <w:pPr>
        <w:rPr>
          <w:color w:val="000000"/>
          <w:sz w:val="2"/>
          <w:szCs w:val="2"/>
        </w:rPr>
      </w:pP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lease give details of the leave proposal, including:  • the purpose of the leave  • if escorted, the number of escorts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lease give details of:  • future leave plans, if proposal agreed  • full address of the leave destination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lease give details of:  • means of transport, if any  • views of care team, if different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13"/>
      </w:tblGrid>
      <w:tr w:rsidR="00FA1F3C" w:rsidRPr="00D958CE" w:rsidTr="00512622">
        <w:trPr>
          <w:trHeight w:val="2489"/>
        </w:trPr>
        <w:tc>
          <w:tcPr>
            <w:tcW w:w="10846" w:type="dxa"/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of the leave proposal her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pStyle w:val="Heading1"/>
        <w:rPr>
          <w:color w:val="000000"/>
        </w:rPr>
      </w:pPr>
      <w:r w:rsidRPr="0098297C">
        <w:rPr>
          <w:color w:val="000000"/>
        </w:rPr>
        <w:t>Patient’s condition</w:t>
      </w:r>
    </w:p>
    <w:p w:rsidR="00FA1F3C" w:rsidRPr="0098297C" w:rsidRDefault="00FA1F3C" w:rsidP="00FA1F3C">
      <w:pPr>
        <w:spacing w:after="60"/>
        <w:rPr>
          <w:color w:val="000000"/>
        </w:rPr>
      </w:pPr>
      <w:r w:rsidRPr="0098297C">
        <w:rPr>
          <w:b/>
          <w:color w:val="000000"/>
        </w:rPr>
        <w:t>Mental state</w:t>
      </w:r>
      <w:r w:rsidRPr="0098297C">
        <w:rPr>
          <w:color w:val="000000"/>
        </w:rPr>
        <w:t xml:space="preserve"> – please describe the patient’s mental state, including: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4644"/>
        <w:gridCol w:w="6202"/>
      </w:tblGrid>
      <w:tr w:rsidR="00FA1F3C" w:rsidRPr="00D958CE" w:rsidTr="00715BAF">
        <w:tc>
          <w:tcPr>
            <w:tcW w:w="4644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spacing w:after="60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how long the patient has been stable</w:t>
            </w:r>
          </w:p>
        </w:tc>
        <w:tc>
          <w:tcPr>
            <w:tcW w:w="6202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what insight, if any, the patient has into his or her illness</w:t>
            </w:r>
          </w:p>
        </w:tc>
      </w:tr>
    </w:tbl>
    <w:p w:rsidR="00FA1F3C" w:rsidRPr="0098297C" w:rsidRDefault="00FA1F3C" w:rsidP="00FA1F3C">
      <w:pPr>
        <w:rPr>
          <w:color w:val="000000"/>
          <w:sz w:val="2"/>
          <w:szCs w:val="2"/>
        </w:rPr>
      </w:pP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atient’s condition. Mental state – please describe the patient’s mental state.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clude:  • how long the patient has been stable  • what insight, if any, the patient has into his or her illness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87"/>
      </w:tblGrid>
      <w:tr w:rsidR="00FA1F3C" w:rsidRPr="00D958CE" w:rsidTr="00715BAF">
        <w:trPr>
          <w:trHeight w:val="1304"/>
        </w:trPr>
        <w:tc>
          <w:tcPr>
            <w:tcW w:w="10687" w:type="dxa"/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Enter a description of the patient's mental state her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spacing w:before="240" w:after="60"/>
        <w:rPr>
          <w:color w:val="000000"/>
        </w:rPr>
      </w:pPr>
      <w:r w:rsidRPr="0098297C">
        <w:rPr>
          <w:b/>
          <w:color w:val="000000"/>
        </w:rPr>
        <w:t>Behaviour</w:t>
      </w:r>
      <w:r w:rsidRPr="0098297C">
        <w:rPr>
          <w:color w:val="000000"/>
        </w:rPr>
        <w:t xml:space="preserve"> – please describe the patient’s behaviour, including any incidents of: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2711"/>
        <w:gridCol w:w="2712"/>
        <w:gridCol w:w="5423"/>
      </w:tblGrid>
      <w:tr w:rsidR="00FA1F3C" w:rsidRPr="00D958CE" w:rsidTr="00715BAF">
        <w:tc>
          <w:tcPr>
            <w:tcW w:w="2711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aggression</w:t>
            </w:r>
          </w:p>
        </w:tc>
        <w:tc>
          <w:tcPr>
            <w:tcW w:w="2712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self-harm</w:t>
            </w:r>
          </w:p>
        </w:tc>
        <w:tc>
          <w:tcPr>
            <w:tcW w:w="5423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substance abuse</w:t>
            </w:r>
          </w:p>
        </w:tc>
      </w:tr>
    </w:tbl>
    <w:p w:rsidR="00FA1F3C" w:rsidRPr="0098297C" w:rsidRDefault="00FA1F3C" w:rsidP="00FA1F3C">
      <w:pPr>
        <w:spacing w:before="60" w:after="60"/>
        <w:rPr>
          <w:color w:val="000000"/>
        </w:rPr>
      </w:pPr>
      <w:r w:rsidRPr="0098297C">
        <w:rPr>
          <w:color w:val="000000"/>
        </w:rPr>
        <w:t>State what effect these have had on the patient and how they will be addressed.</w:t>
      </w:r>
    </w:p>
    <w:p w:rsidR="00FA1F3C" w:rsidRPr="0098297C" w:rsidRDefault="00FA1F3C" w:rsidP="00FA1F3C">
      <w:pPr>
        <w:rPr>
          <w:color w:val="000000"/>
          <w:sz w:val="2"/>
          <w:szCs w:val="2"/>
        </w:rPr>
      </w:pP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Behaviour – please describe the patient’s behaviour, including any incidents of:  • aggression  • self-harm  • substance abuse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State what effect these have had on the patient and how they will be addressed.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87"/>
      </w:tblGrid>
      <w:tr w:rsidR="00FA1F3C" w:rsidRPr="00D958CE" w:rsidTr="00715BAF">
        <w:trPr>
          <w:trHeight w:val="1304"/>
        </w:trPr>
        <w:tc>
          <w:tcPr>
            <w:tcW w:w="10687" w:type="dxa"/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of the patient's behaviour her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spacing w:before="240" w:after="60"/>
        <w:rPr>
          <w:b/>
          <w:color w:val="000000"/>
        </w:rPr>
      </w:pPr>
    </w:p>
    <w:p w:rsidR="00FA1F3C" w:rsidRPr="0098297C" w:rsidRDefault="00FA1F3C" w:rsidP="00FA1F3C">
      <w:pPr>
        <w:spacing w:before="240" w:after="60"/>
        <w:rPr>
          <w:color w:val="000000"/>
        </w:rPr>
      </w:pPr>
      <w:r w:rsidRPr="0098297C">
        <w:rPr>
          <w:b/>
          <w:color w:val="000000"/>
        </w:rPr>
        <w:t>Compliance</w:t>
      </w:r>
      <w:r w:rsidRPr="0098297C">
        <w:rPr>
          <w:color w:val="000000"/>
        </w:rPr>
        <w:t xml:space="preserve"> – to what extent does the patient: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5423"/>
        <w:gridCol w:w="5423"/>
      </w:tblGrid>
      <w:tr w:rsidR="00FA1F3C" w:rsidRPr="00D958CE" w:rsidTr="00715BAF">
        <w:tc>
          <w:tcPr>
            <w:tcW w:w="5423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accept the treatment programme?</w:t>
            </w:r>
          </w:p>
        </w:tc>
        <w:tc>
          <w:tcPr>
            <w:tcW w:w="5423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comply with medication?</w:t>
            </w:r>
          </w:p>
        </w:tc>
      </w:tr>
    </w:tbl>
    <w:p w:rsidR="00FA1F3C" w:rsidRPr="0098297C" w:rsidRDefault="00FA1F3C" w:rsidP="00FA1F3C">
      <w:pPr>
        <w:pStyle w:val="spacingbetweentables"/>
        <w:rPr>
          <w:color w:val="000000"/>
          <w:szCs w:val="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13"/>
      </w:tblGrid>
      <w:tr w:rsidR="00FA1F3C" w:rsidRPr="00D958CE" w:rsidTr="00715BAF">
        <w:trPr>
          <w:trHeight w:val="1304"/>
        </w:trPr>
        <w:tc>
          <w:tcPr>
            <w:tcW w:w="10846" w:type="dxa"/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Compliance – to what extent does the patient:  • accept the treatment programme?  • comply with medication?  Enter details her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pStyle w:val="Heading1"/>
        <w:rPr>
          <w:color w:val="000000"/>
        </w:rPr>
      </w:pPr>
      <w:r w:rsidRPr="0098297C">
        <w:rPr>
          <w:color w:val="000000"/>
        </w:rPr>
        <w:t>Risk</w:t>
      </w:r>
    </w:p>
    <w:p w:rsidR="00FA1F3C" w:rsidRPr="0098297C" w:rsidRDefault="00FA1F3C" w:rsidP="00FA1F3C">
      <w:pPr>
        <w:spacing w:after="60"/>
        <w:rPr>
          <w:color w:val="000000"/>
        </w:rPr>
      </w:pPr>
      <w:r w:rsidRPr="0098297C">
        <w:rPr>
          <w:b/>
          <w:color w:val="000000"/>
        </w:rPr>
        <w:t>Risk to victims and others</w:t>
      </w:r>
      <w:r w:rsidRPr="0098297C">
        <w:rPr>
          <w:color w:val="000000"/>
        </w:rPr>
        <w:t xml:space="preserve"> – what is your assessment of the risk (including further offending, </w:t>
      </w:r>
      <w:r w:rsidRPr="0098297C">
        <w:rPr>
          <w:color w:val="000000"/>
        </w:rPr>
        <w:br/>
        <w:t>or a possible encounter) that the patient would present to: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2376"/>
        <w:gridCol w:w="3047"/>
        <w:gridCol w:w="5423"/>
      </w:tblGrid>
      <w:tr w:rsidR="00FA1F3C" w:rsidRPr="00D958CE" w:rsidTr="00715BAF">
        <w:tc>
          <w:tcPr>
            <w:tcW w:w="2376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past victims?</w:t>
            </w:r>
          </w:p>
        </w:tc>
        <w:tc>
          <w:tcPr>
            <w:tcW w:w="3047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any specific group?</w:t>
            </w:r>
          </w:p>
        </w:tc>
        <w:tc>
          <w:tcPr>
            <w:tcW w:w="5423" w:type="dxa"/>
            <w:shd w:val="clear" w:color="auto" w:fill="auto"/>
          </w:tcPr>
          <w:p w:rsidR="00FA1F3C" w:rsidRPr="00D958CE" w:rsidRDefault="00FA1F3C" w:rsidP="00715BAF">
            <w:pPr>
              <w:pStyle w:val="ListBullet"/>
              <w:ind w:left="357" w:hanging="357"/>
              <w:rPr>
                <w:color w:val="000000"/>
              </w:rPr>
            </w:pPr>
            <w:r w:rsidRPr="00D958CE">
              <w:rPr>
                <w:color w:val="000000"/>
              </w:rPr>
              <w:t>the public in general?</w:t>
            </w:r>
          </w:p>
        </w:tc>
      </w:tr>
    </w:tbl>
    <w:p w:rsidR="00FA1F3C" w:rsidRPr="0098297C" w:rsidRDefault="00FA1F3C" w:rsidP="00FA1F3C">
      <w:pPr>
        <w:spacing w:before="60" w:after="60"/>
        <w:rPr>
          <w:color w:val="000000"/>
        </w:rPr>
      </w:pPr>
      <w:r w:rsidRPr="0098297C">
        <w:rPr>
          <w:color w:val="000000"/>
        </w:rPr>
        <w:t>How do you propose to address these risks?</w:t>
      </w:r>
    </w:p>
    <w:p w:rsidR="00FA1F3C" w:rsidRPr="0098297C" w:rsidRDefault="00FA1F3C" w:rsidP="00FA1F3C">
      <w:pPr>
        <w:rPr>
          <w:color w:val="000000"/>
          <w:sz w:val="2"/>
          <w:szCs w:val="2"/>
        </w:rPr>
      </w:pP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Risk. Risk to victims and others – what is your assessment of the risk that the patient would present to: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• past victims?  • any specific group?  • the public in general?  Include the risk of further offending or a possible encounter.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How do you propose to address these risks?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noProof/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87"/>
      </w:tblGrid>
      <w:tr w:rsidR="00FA1F3C" w:rsidRPr="00D958CE" w:rsidTr="00715BAF">
        <w:trPr>
          <w:trHeight w:val="1304"/>
        </w:trPr>
        <w:tc>
          <w:tcPr>
            <w:tcW w:w="10687" w:type="dxa"/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your assessment of risk to the victim and others, and how you propose to address those risks, her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8A3977" w:rsidRDefault="00FA1F3C" w:rsidP="00FA1F3C">
      <w:pPr>
        <w:spacing w:before="240" w:after="60"/>
        <w:rPr>
          <w:color w:val="000000"/>
        </w:rPr>
      </w:pPr>
      <w:r>
        <w:rPr>
          <w:b/>
          <w:color w:val="000000"/>
        </w:rPr>
        <w:t xml:space="preserve">Victim Consideration &amp; VLO contact – </w:t>
      </w:r>
      <w:r>
        <w:rPr>
          <w:color w:val="000000"/>
        </w:rPr>
        <w:t>have you contacted the VLO to get the victim’s views on unescorted leave (please give full and frank account of victim’s views)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A1F3C" w:rsidRPr="00D958CE" w:rsidTr="00715BAF">
        <w:trPr>
          <w:trHeight w:val="1110"/>
        </w:trPr>
        <w:tc>
          <w:tcPr>
            <w:tcW w:w="10632" w:type="dxa"/>
            <w:shd w:val="clear" w:color="auto" w:fill="auto"/>
          </w:tcPr>
          <w:p w:rsidR="00FA1F3C" w:rsidRPr="00D958CE" w:rsidRDefault="00FA1F3C" w:rsidP="00715BAF">
            <w:pPr>
              <w:spacing w:before="240" w:after="60"/>
              <w:rPr>
                <w:b/>
                <w:color w:val="000000"/>
              </w:rPr>
            </w:pPr>
            <w:r w:rsidRPr="00D958CE">
              <w:rPr>
                <w:b/>
                <w:color w:val="000000"/>
              </w:rPr>
              <w:t>Name of VLO:                                     Tel. No.                                      Date of Contact:</w:t>
            </w:r>
          </w:p>
          <w:p w:rsidR="00FA1F3C" w:rsidRPr="00D958CE" w:rsidRDefault="00FA1F3C" w:rsidP="00715BAF">
            <w:pPr>
              <w:spacing w:before="240" w:after="60"/>
              <w:rPr>
                <w:b/>
                <w:color w:val="000000"/>
              </w:rPr>
            </w:pPr>
          </w:p>
          <w:p w:rsidR="00FA1F3C" w:rsidRPr="00D958CE" w:rsidRDefault="00FA1F3C" w:rsidP="00715BAF">
            <w:pPr>
              <w:spacing w:before="240" w:after="60"/>
              <w:rPr>
                <w:b/>
                <w:color w:val="000000"/>
              </w:rPr>
            </w:pPr>
          </w:p>
          <w:p w:rsidR="00FA1F3C" w:rsidRPr="00D958CE" w:rsidRDefault="00FA1F3C" w:rsidP="00715BAF">
            <w:pPr>
              <w:spacing w:before="240" w:after="60"/>
              <w:rPr>
                <w:b/>
                <w:color w:val="000000"/>
              </w:rPr>
            </w:pPr>
          </w:p>
        </w:tc>
      </w:tr>
    </w:tbl>
    <w:p w:rsidR="00FA1F3C" w:rsidRPr="0098297C" w:rsidRDefault="00FA1F3C" w:rsidP="00FA1F3C">
      <w:pPr>
        <w:spacing w:before="240" w:after="60"/>
        <w:rPr>
          <w:color w:val="000000"/>
        </w:rPr>
      </w:pPr>
      <w:r w:rsidRPr="0098297C">
        <w:rPr>
          <w:b/>
          <w:color w:val="000000"/>
        </w:rPr>
        <w:lastRenderedPageBreak/>
        <w:t>Risk of absconding</w:t>
      </w:r>
      <w:r w:rsidRPr="0098297C">
        <w:rPr>
          <w:color w:val="000000"/>
        </w:rPr>
        <w:t xml:space="preserve"> – what is your assessment of the patient’s current risk of absconding? </w:t>
      </w:r>
      <w:r w:rsidRPr="0098297C">
        <w:rPr>
          <w:color w:val="000000"/>
        </w:rPr>
        <w:br/>
        <w:t>How do you propose to address this risk?</w:t>
      </w:r>
    </w:p>
    <w:p w:rsidR="00FA1F3C" w:rsidRPr="0098297C" w:rsidRDefault="00FA1F3C" w:rsidP="00FA1F3C">
      <w:pPr>
        <w:rPr>
          <w:color w:val="000000"/>
          <w:sz w:val="2"/>
          <w:szCs w:val="2"/>
        </w:rPr>
      </w:pP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Risk of absconding – what is your assessment of the patient’s current risk of absconding? How do you propose to address this risk?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87"/>
      </w:tblGrid>
      <w:tr w:rsidR="00FA1F3C" w:rsidRPr="00D958CE" w:rsidTr="00715BAF">
        <w:trPr>
          <w:trHeight w:val="1304"/>
        </w:trPr>
        <w:tc>
          <w:tcPr>
            <w:tcW w:w="10687" w:type="dxa"/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your assessment of the patient's risk of absconding, and how you propose to address the risk, here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</w:tbl>
    <w:p w:rsidR="00FA1F3C" w:rsidRPr="0098297C" w:rsidRDefault="00FA1F3C" w:rsidP="00FA1F3C">
      <w:pPr>
        <w:spacing w:before="240"/>
        <w:rPr>
          <w:color w:val="00000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3345"/>
        <w:gridCol w:w="2268"/>
        <w:gridCol w:w="2846"/>
      </w:tblGrid>
      <w:tr w:rsidR="00FA1F3C" w:rsidRPr="00D958CE" w:rsidTr="00715BAF">
        <w:trPr>
          <w:cantSplit/>
          <w:trHeight w:val="397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t>Responsible clinician’s signature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ind w:left="851"/>
              <w:rPr>
                <w:color w:val="000000"/>
              </w:rPr>
            </w:pPr>
            <w:r w:rsidRPr="00D958CE">
              <w:rPr>
                <w:color w:val="000000"/>
              </w:rPr>
              <w:t>Date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  <w:r w:rsidRPr="00D958C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the responsible responsible clinician will sign this form (there is a signature box before this field)."/>
                  <w:textInput/>
                </w:ffData>
              </w:fldChar>
            </w:r>
            <w:r w:rsidRPr="00D958CE">
              <w:rPr>
                <w:color w:val="000000"/>
              </w:rPr>
              <w:instrText xml:space="preserve"> FORMTEXT </w:instrText>
            </w:r>
            <w:r w:rsidRPr="00D958CE">
              <w:rPr>
                <w:color w:val="000000"/>
              </w:rPr>
            </w:r>
            <w:r w:rsidRPr="00D958CE">
              <w:rPr>
                <w:color w:val="000000"/>
              </w:rPr>
              <w:fldChar w:fldCharType="separate"/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noProof/>
                <w:color w:val="000000"/>
              </w:rPr>
              <w:t> </w:t>
            </w:r>
            <w:r w:rsidRPr="00D958CE">
              <w:rPr>
                <w:color w:val="000000"/>
              </w:rPr>
              <w:fldChar w:fldCharType="end"/>
            </w:r>
          </w:p>
        </w:tc>
      </w:tr>
      <w:tr w:rsidR="00FA1F3C" w:rsidRPr="00D958CE" w:rsidTr="00715BAF">
        <w:trPr>
          <w:cantSplit/>
          <w:trHeight w:val="284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FFFFFF"/>
            </w:tcBorders>
            <w:shd w:val="clear" w:color="auto" w:fill="auto"/>
          </w:tcPr>
          <w:p w:rsidR="00FA1F3C" w:rsidRPr="00D958CE" w:rsidRDefault="00FA1F3C" w:rsidP="00715BAF">
            <w:pPr>
              <w:ind w:left="851"/>
              <w:rPr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FFFFFF"/>
            </w:tcBorders>
            <w:shd w:val="clear" w:color="auto" w:fill="auto"/>
          </w:tcPr>
          <w:p w:rsidR="00FA1F3C" w:rsidRPr="00D958CE" w:rsidRDefault="00FA1F3C" w:rsidP="00715BAF">
            <w:pPr>
              <w:rPr>
                <w:color w:val="000000"/>
              </w:rPr>
            </w:pPr>
          </w:p>
        </w:tc>
      </w:tr>
    </w:tbl>
    <w:p w:rsidR="00FA1F3C" w:rsidRPr="0098297C" w:rsidRDefault="00FA1F3C" w:rsidP="00FA1F3C">
      <w:pPr>
        <w:rPr>
          <w:color w:val="000000"/>
          <w:sz w:val="2"/>
          <w:szCs w:val="2"/>
        </w:rPr>
      </w:pPr>
      <w:r w:rsidRPr="0098297C">
        <w:rPr>
          <w:color w:val="000000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You have reached the end of the form. Press TAB to return to the start of the form or SHIFT and TAB to move back a field."/>
            <w:textInput>
              <w:default w:val=" "/>
              <w:maxLength w:val="1"/>
            </w:textInput>
          </w:ffData>
        </w:fldChar>
      </w:r>
      <w:r w:rsidRPr="0098297C">
        <w:rPr>
          <w:color w:val="000000"/>
          <w:sz w:val="2"/>
          <w:szCs w:val="2"/>
        </w:rPr>
        <w:instrText xml:space="preserve"> FORMTEXT </w:instrText>
      </w:r>
      <w:r w:rsidRPr="0098297C">
        <w:rPr>
          <w:color w:val="000000"/>
          <w:sz w:val="2"/>
          <w:szCs w:val="2"/>
        </w:rPr>
      </w:r>
      <w:r w:rsidRPr="0098297C">
        <w:rPr>
          <w:color w:val="000000"/>
          <w:sz w:val="2"/>
          <w:szCs w:val="2"/>
        </w:rPr>
        <w:fldChar w:fldCharType="separate"/>
      </w:r>
      <w:r w:rsidRPr="0098297C">
        <w:rPr>
          <w:color w:val="000000"/>
          <w:sz w:val="2"/>
          <w:szCs w:val="2"/>
        </w:rPr>
        <w:t xml:space="preserve"> </w:t>
      </w:r>
      <w:r w:rsidRPr="0098297C">
        <w:rPr>
          <w:color w:val="000000"/>
          <w:sz w:val="2"/>
          <w:szCs w:val="2"/>
        </w:rPr>
        <w:fldChar w:fldCharType="end"/>
      </w: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A1F3C" w:rsidRDefault="00FA1F3C" w:rsidP="00FA1F3C">
      <w:pPr>
        <w:pStyle w:val="BodyText"/>
        <w:tabs>
          <w:tab w:val="left" w:pos="-720"/>
        </w:tabs>
        <w:suppressAutoHyphens/>
        <w:spacing w:after="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FA1F3C" w:rsidSect="00512622">
      <w:footerReference w:type="default" r:id="rId12"/>
      <w:pgSz w:w="11900" w:h="16840"/>
      <w:pgMar w:top="709" w:right="510" w:bottom="1440" w:left="510" w:header="709" w:footer="9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2622">
      <w:r>
        <w:separator/>
      </w:r>
    </w:p>
  </w:endnote>
  <w:endnote w:type="continuationSeparator" w:id="0">
    <w:p w:rsidR="00000000" w:rsidRDefault="0051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64" w:rsidRPr="00350999" w:rsidRDefault="00FA1F3C" w:rsidP="00B577E6">
    <w:pPr>
      <w:pStyle w:val="Footer"/>
      <w:tabs>
        <w:tab w:val="clear" w:pos="4320"/>
      </w:tabs>
      <w:ind w:left="-1418" w:right="360" w:firstLine="1418"/>
      <w:rPr>
        <w:rFonts w:ascii="Arial" w:hAnsi="Arial" w:cs="Arial"/>
        <w:color w:val="FFFFFF"/>
        <w:sz w:val="20"/>
        <w:szCs w:val="20"/>
      </w:rPr>
    </w:pPr>
    <w:r w:rsidRPr="00BF6387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-176530</wp:posOffset>
          </wp:positionV>
          <wp:extent cx="699770" cy="525780"/>
          <wp:effectExtent l="0" t="0" r="5080" b="7620"/>
          <wp:wrapTight wrapText="bothSides">
            <wp:wrapPolygon edited="0">
              <wp:start x="0" y="0"/>
              <wp:lineTo x="0" y="21130"/>
              <wp:lineTo x="17053" y="21130"/>
              <wp:lineTo x="17641" y="21130"/>
              <wp:lineTo x="21169" y="13304"/>
              <wp:lineTo x="21169" y="7826"/>
              <wp:lineTo x="17053" y="0"/>
              <wp:lineTo x="0" y="0"/>
            </wp:wrapPolygon>
          </wp:wrapTight>
          <wp:docPr id="14" name="Picture 14" descr="CL_ARROW_OfC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_ARROW_OfC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999">
      <w:rPr>
        <w:rStyle w:val="PageNumber"/>
        <w:rFonts w:ascii="Arial" w:hAnsi="Arial" w:cs="Arial"/>
        <w:sz w:val="20"/>
        <w:szCs w:val="20"/>
      </w:rPr>
      <w:tab/>
    </w:r>
    <w:r w:rsidRPr="00350999">
      <w:rPr>
        <w:rStyle w:val="PageNumber"/>
        <w:rFonts w:ascii="Arial" w:hAnsi="Arial" w:cs="Arial"/>
        <w:sz w:val="20"/>
        <w:szCs w:val="20"/>
      </w:rPr>
      <w:fldChar w:fldCharType="begin"/>
    </w:r>
    <w:r w:rsidRPr="0035099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50999">
      <w:rPr>
        <w:rStyle w:val="PageNumber"/>
        <w:rFonts w:ascii="Arial" w:hAnsi="Arial" w:cs="Arial"/>
        <w:sz w:val="20"/>
        <w:szCs w:val="20"/>
      </w:rPr>
      <w:fldChar w:fldCharType="separate"/>
    </w:r>
    <w:r w:rsidR="00512622">
      <w:rPr>
        <w:rStyle w:val="PageNumber"/>
        <w:rFonts w:ascii="Arial" w:hAnsi="Arial" w:cs="Arial"/>
        <w:noProof/>
        <w:sz w:val="20"/>
        <w:szCs w:val="20"/>
      </w:rPr>
      <w:t>1</w:t>
    </w:r>
    <w:r w:rsidRPr="0035099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2622">
      <w:r>
        <w:separator/>
      </w:r>
    </w:p>
  </w:footnote>
  <w:footnote w:type="continuationSeparator" w:id="0">
    <w:p w:rsidR="00000000" w:rsidRDefault="0051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7A80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3C"/>
    <w:rsid w:val="0033428F"/>
    <w:rsid w:val="00512622"/>
    <w:rsid w:val="00725A35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E697D8-D31D-4DEE-B6F1-37DDC63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3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A1F3C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A1F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1"/>
    <w:uiPriority w:val="99"/>
    <w:semiHidden/>
    <w:rsid w:val="00FA1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FA1F3C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1">
    <w:name w:val="Footer Char1"/>
    <w:link w:val="Footer"/>
    <w:uiPriority w:val="99"/>
    <w:semiHidden/>
    <w:locked/>
    <w:rsid w:val="00FA1F3C"/>
    <w:rPr>
      <w:rFonts w:ascii="Cambria" w:eastAsia="Times New Roman" w:hAnsi="Cambria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rsid w:val="00FA1F3C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FA1F3C"/>
    <w:rPr>
      <w:rFonts w:ascii="Calibri" w:eastAsia="Cambria" w:hAnsi="Calibri" w:cs="Times New Roman"/>
      <w:b/>
      <w:bCs/>
      <w:color w:val="345A8A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F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F3C"/>
    <w:rPr>
      <w:rFonts w:ascii="Cambria" w:eastAsia="Times New Roman" w:hAnsi="Cambria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1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1F3C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title-form">
    <w:name w:val="title - form"/>
    <w:rsid w:val="00FA1F3C"/>
    <w:pPr>
      <w:spacing w:before="240" w:after="240" w:line="280" w:lineRule="exact"/>
      <w:jc w:val="righ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title-formsub-title">
    <w:name w:val="title - form sub-title"/>
    <w:rsid w:val="00FA1F3C"/>
    <w:pPr>
      <w:spacing w:after="0" w:line="280" w:lineRule="exact"/>
      <w:jc w:val="right"/>
    </w:pPr>
    <w:rPr>
      <w:rFonts w:ascii="Arial" w:eastAsia="Times New Roman" w:hAnsi="Arial" w:cs="Times New Roman"/>
      <w:b/>
      <w:szCs w:val="20"/>
    </w:rPr>
  </w:style>
  <w:style w:type="character" w:customStyle="1" w:styleId="tabletextChar">
    <w:name w:val="table text Char"/>
    <w:link w:val="tabletext"/>
    <w:rsid w:val="00FA1F3C"/>
    <w:rPr>
      <w:rFonts w:ascii="Arial" w:hAnsi="Arial"/>
    </w:rPr>
  </w:style>
  <w:style w:type="paragraph" w:customStyle="1" w:styleId="tabletext">
    <w:name w:val="table text"/>
    <w:link w:val="tabletextChar"/>
    <w:rsid w:val="00FA1F3C"/>
    <w:pPr>
      <w:spacing w:after="0" w:line="240" w:lineRule="auto"/>
    </w:pPr>
    <w:rPr>
      <w:rFonts w:ascii="Arial" w:hAnsi="Arial"/>
    </w:rPr>
  </w:style>
  <w:style w:type="paragraph" w:customStyle="1" w:styleId="spacingbetweentables">
    <w:name w:val="spacing between tables"/>
    <w:basedOn w:val="Normal"/>
    <w:rsid w:val="00FA1F3C"/>
    <w:rPr>
      <w:rFonts w:ascii="Arial" w:hAnsi="Arial" w:cs="Arial"/>
      <w:sz w:val="6"/>
      <w:szCs w:val="22"/>
      <w:lang w:val="en-GB"/>
    </w:rPr>
  </w:style>
  <w:style w:type="character" w:styleId="Hyperlink">
    <w:name w:val="Hyperlink"/>
    <w:rsid w:val="00FA1F3C"/>
    <w:rPr>
      <w:color w:val="auto"/>
      <w:u w:val="none"/>
    </w:rPr>
  </w:style>
  <w:style w:type="paragraph" w:styleId="ListBullet">
    <w:name w:val="List Bullet"/>
    <w:basedOn w:val="Normal"/>
    <w:rsid w:val="00FA1F3C"/>
    <w:pPr>
      <w:numPr>
        <w:numId w:val="1"/>
      </w:numPr>
    </w:pPr>
    <w:rPr>
      <w:rFonts w:ascii="Arial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HCSTeam3@noms.gsi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HCSTeam2@noms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CSTeam1@noms.gsi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A7E0C0E1</Template>
  <TotalTime>3</TotalTime>
  <Pages>4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Mike [NOMS]</dc:creator>
  <cp:keywords/>
  <dc:description/>
  <cp:lastModifiedBy>Picot, Matthew [NOMS]</cp:lastModifiedBy>
  <cp:revision>2</cp:revision>
  <dcterms:created xsi:type="dcterms:W3CDTF">2017-03-31T10:00:00Z</dcterms:created>
  <dcterms:modified xsi:type="dcterms:W3CDTF">2017-03-31T10:00:00Z</dcterms:modified>
</cp:coreProperties>
</file>